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D" w:rsidRPr="00DC1EFD" w:rsidRDefault="00FA7E05" w:rsidP="00DC1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Solec nad Wisłą 08</w:t>
      </w:r>
      <w:r w:rsidR="00DC1EFD" w:rsidRPr="00DC1EFD">
        <w:rPr>
          <w:rFonts w:ascii="Times New Roman" w:hAnsi="Times New Roman" w:cs="Times New Roman"/>
          <w:sz w:val="24"/>
          <w:szCs w:val="24"/>
        </w:rPr>
        <w:t>.07.2013 r.</w:t>
      </w:r>
    </w:p>
    <w:p w:rsidR="008478C3" w:rsidRDefault="00DC1EFD">
      <w:pPr>
        <w:rPr>
          <w:rFonts w:ascii="Times New Roman" w:hAnsi="Times New Roman" w:cs="Times New Roman"/>
          <w:sz w:val="24"/>
          <w:szCs w:val="24"/>
        </w:rPr>
      </w:pPr>
      <w:r w:rsidRPr="00DC1EFD">
        <w:rPr>
          <w:rFonts w:ascii="Times New Roman" w:hAnsi="Times New Roman" w:cs="Times New Roman"/>
          <w:sz w:val="24"/>
          <w:szCs w:val="24"/>
        </w:rPr>
        <w:t>271.11.1.2013</w:t>
      </w:r>
    </w:p>
    <w:p w:rsidR="00DC1EFD" w:rsidRDefault="00DC1EFD">
      <w:pPr>
        <w:rPr>
          <w:rFonts w:ascii="Times New Roman" w:hAnsi="Times New Roman" w:cs="Times New Roman"/>
          <w:sz w:val="24"/>
          <w:szCs w:val="24"/>
        </w:rPr>
      </w:pPr>
    </w:p>
    <w:p w:rsidR="00DC1EFD" w:rsidRDefault="00DC1EFD">
      <w:pPr>
        <w:rPr>
          <w:rFonts w:ascii="Times New Roman" w:hAnsi="Times New Roman" w:cs="Times New Roman"/>
          <w:sz w:val="24"/>
          <w:szCs w:val="24"/>
        </w:rPr>
      </w:pPr>
    </w:p>
    <w:p w:rsidR="00DC1EFD" w:rsidRDefault="00DC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1EFD" w:rsidRPr="00FA7E05" w:rsidRDefault="00DC1EFD" w:rsidP="00DC1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7E05">
        <w:rPr>
          <w:rFonts w:ascii="Times New Roman" w:hAnsi="Times New Roman" w:cs="Times New Roman"/>
          <w:b/>
          <w:sz w:val="28"/>
          <w:szCs w:val="28"/>
        </w:rPr>
        <w:t>Uczestnicy postępowania</w:t>
      </w:r>
    </w:p>
    <w:p w:rsidR="00DC1EFD" w:rsidRDefault="00DC1EFD" w:rsidP="00DC1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05" w:rsidRDefault="00FA7E05" w:rsidP="00DC1E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05" w:rsidRDefault="00DC1EFD" w:rsidP="00FA7E0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E05">
        <w:rPr>
          <w:rFonts w:ascii="Times New Roman" w:hAnsi="Times New Roman" w:cs="Times New Roman"/>
          <w:b/>
          <w:sz w:val="28"/>
          <w:szCs w:val="28"/>
        </w:rPr>
        <w:t>Odpowiedz</w:t>
      </w:r>
      <w:r w:rsidR="00FA7E05" w:rsidRPr="00FA7E05">
        <w:rPr>
          <w:rFonts w:ascii="Times New Roman" w:hAnsi="Times New Roman" w:cs="Times New Roman"/>
          <w:b/>
          <w:sz w:val="28"/>
          <w:szCs w:val="28"/>
        </w:rPr>
        <w:t>i</w:t>
      </w:r>
      <w:r w:rsidRPr="00FA7E05">
        <w:rPr>
          <w:rFonts w:ascii="Times New Roman" w:hAnsi="Times New Roman" w:cs="Times New Roman"/>
          <w:b/>
          <w:sz w:val="28"/>
          <w:szCs w:val="28"/>
        </w:rPr>
        <w:t xml:space="preserve"> na pytania zadane przez Wykonawcę</w:t>
      </w:r>
      <w:r w:rsidR="00FA7E05" w:rsidRPr="00FA7E05">
        <w:rPr>
          <w:rFonts w:ascii="Times New Roman" w:hAnsi="Times New Roman" w:cs="Times New Roman"/>
          <w:b/>
          <w:sz w:val="28"/>
          <w:szCs w:val="28"/>
        </w:rPr>
        <w:t xml:space="preserve"> do postępowania: </w:t>
      </w:r>
      <w:r w:rsidR="00FA7E05" w:rsidRPr="00FA7E05">
        <w:rPr>
          <w:rFonts w:ascii="Times New Roman" w:hAnsi="Times New Roman"/>
          <w:b/>
          <w:bCs/>
          <w:sz w:val="28"/>
          <w:szCs w:val="28"/>
        </w:rPr>
        <w:t xml:space="preserve">ubezpieczenie majątku i innych interesów Gminy Solec nad Wisłą </w:t>
      </w:r>
    </w:p>
    <w:p w:rsidR="00FA7E05" w:rsidRPr="00FA7E05" w:rsidRDefault="00FA7E05" w:rsidP="00FA7E0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E05">
        <w:rPr>
          <w:rFonts w:ascii="Times New Roman" w:hAnsi="Times New Roman"/>
          <w:b/>
          <w:bCs/>
          <w:sz w:val="28"/>
          <w:szCs w:val="28"/>
        </w:rPr>
        <w:t>wraz z jednostkami organizacyjnymi i instytucjami kultury.</w:t>
      </w:r>
    </w:p>
    <w:p w:rsidR="00DC1EFD" w:rsidRDefault="00DC1EFD" w:rsidP="00DC1E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EFD" w:rsidRDefault="00DC1EFD" w:rsidP="00FA7E05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EFD" w:rsidRDefault="00DC1EFD" w:rsidP="00FA7E0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1EFD">
        <w:rPr>
          <w:rFonts w:ascii="Times New Roman" w:hAnsi="Times New Roman" w:cs="Times New Roman"/>
          <w:i/>
          <w:sz w:val="24"/>
          <w:szCs w:val="24"/>
        </w:rPr>
        <w:t>Czy na terenie gminy znajduje się oczyszczalnia ścieków?</w:t>
      </w:r>
    </w:p>
    <w:p w:rsidR="00DC1EFD" w:rsidRPr="00FA7E05" w:rsidRDefault="00FA7E05" w:rsidP="00FA7E05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05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EFD" w:rsidRPr="00DC1EFD">
        <w:rPr>
          <w:rFonts w:ascii="Times New Roman" w:hAnsi="Times New Roman" w:cs="Times New Roman"/>
          <w:sz w:val="24"/>
          <w:szCs w:val="24"/>
        </w:rPr>
        <w:t>Na terenie gminy znajduje się 1 oczyszczalnia ścieków w miejscowości Solec nad Wisłą.</w:t>
      </w:r>
    </w:p>
    <w:p w:rsidR="00DC1EFD" w:rsidRDefault="00DC1EFD" w:rsidP="00FA7E0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FD" w:rsidRDefault="00DC1EFD" w:rsidP="00FA7E05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1EFD">
        <w:rPr>
          <w:rFonts w:ascii="Times New Roman" w:hAnsi="Times New Roman" w:cs="Times New Roman"/>
          <w:i/>
          <w:sz w:val="24"/>
          <w:szCs w:val="24"/>
        </w:rPr>
        <w:t>Czy na terenie gminy</w:t>
      </w:r>
      <w:r>
        <w:rPr>
          <w:rFonts w:ascii="Times New Roman" w:hAnsi="Times New Roman" w:cs="Times New Roman"/>
          <w:i/>
          <w:sz w:val="24"/>
          <w:szCs w:val="24"/>
        </w:rPr>
        <w:t xml:space="preserve"> działa straż gminna?</w:t>
      </w:r>
    </w:p>
    <w:p w:rsidR="00DC1EFD" w:rsidRPr="00FA7E05" w:rsidRDefault="00FA7E05" w:rsidP="00FA7E05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05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EFD" w:rsidRPr="00DC1EFD">
        <w:rPr>
          <w:rFonts w:ascii="Times New Roman" w:hAnsi="Times New Roman" w:cs="Times New Roman"/>
          <w:sz w:val="24"/>
          <w:szCs w:val="24"/>
        </w:rPr>
        <w:t>Na terenie gminy</w:t>
      </w:r>
      <w:r w:rsidR="00DC1EFD">
        <w:rPr>
          <w:rFonts w:ascii="Times New Roman" w:hAnsi="Times New Roman" w:cs="Times New Roman"/>
          <w:sz w:val="24"/>
          <w:szCs w:val="24"/>
        </w:rPr>
        <w:t xml:space="preserve"> nie działa straż gminna.</w:t>
      </w:r>
    </w:p>
    <w:p w:rsidR="00DC1EFD" w:rsidRDefault="00DC1EFD" w:rsidP="00FA7E0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FD" w:rsidRDefault="00DC1EFD" w:rsidP="00FA7E0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C1EFD">
        <w:rPr>
          <w:rFonts w:ascii="Times New Roman" w:hAnsi="Times New Roman" w:cs="Times New Roman"/>
          <w:i/>
          <w:sz w:val="24"/>
          <w:szCs w:val="24"/>
        </w:rPr>
        <w:t xml:space="preserve"> Czy na terenie gminy znajduje się </w:t>
      </w:r>
      <w:r>
        <w:rPr>
          <w:rFonts w:ascii="Times New Roman" w:hAnsi="Times New Roman" w:cs="Times New Roman"/>
          <w:i/>
          <w:sz w:val="24"/>
          <w:szCs w:val="24"/>
        </w:rPr>
        <w:t>wysypisko śmieci</w:t>
      </w:r>
      <w:r w:rsidRPr="00DC1EFD">
        <w:rPr>
          <w:rFonts w:ascii="Times New Roman" w:hAnsi="Times New Roman" w:cs="Times New Roman"/>
          <w:i/>
          <w:sz w:val="24"/>
          <w:szCs w:val="24"/>
        </w:rPr>
        <w:t>?</w:t>
      </w:r>
    </w:p>
    <w:p w:rsidR="00DC1EFD" w:rsidRPr="00FA7E05" w:rsidRDefault="00FA7E05" w:rsidP="00FA7E05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05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EFD" w:rsidRPr="00DC1EFD">
        <w:rPr>
          <w:rFonts w:ascii="Times New Roman" w:hAnsi="Times New Roman" w:cs="Times New Roman"/>
          <w:sz w:val="24"/>
          <w:szCs w:val="24"/>
        </w:rPr>
        <w:t>Na terenie gminy</w:t>
      </w:r>
      <w:r w:rsidR="00DC1EFD">
        <w:rPr>
          <w:rFonts w:ascii="Times New Roman" w:hAnsi="Times New Roman" w:cs="Times New Roman"/>
          <w:sz w:val="24"/>
          <w:szCs w:val="24"/>
        </w:rPr>
        <w:t xml:space="preserve"> nie ma wysypiska śmieci.</w:t>
      </w:r>
    </w:p>
    <w:p w:rsidR="00DC1EFD" w:rsidRDefault="00DC1EFD" w:rsidP="00FA7E0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EFD" w:rsidRDefault="00DC1EFD" w:rsidP="00FA7E05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DC1EFD">
        <w:rPr>
          <w:rFonts w:ascii="Times New Roman" w:hAnsi="Times New Roman" w:cs="Times New Roman"/>
          <w:i/>
          <w:sz w:val="24"/>
          <w:szCs w:val="24"/>
        </w:rPr>
        <w:t>Czy na terenie gminy</w:t>
      </w:r>
      <w:r>
        <w:rPr>
          <w:rFonts w:ascii="Times New Roman" w:hAnsi="Times New Roman" w:cs="Times New Roman"/>
          <w:i/>
          <w:sz w:val="24"/>
          <w:szCs w:val="24"/>
        </w:rPr>
        <w:t xml:space="preserve">  w</w:t>
      </w:r>
      <w:r w:rsidR="00AA5C8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latach 2007 – 2010 </w:t>
      </w:r>
      <w:r w:rsidR="00AA5C8F">
        <w:rPr>
          <w:rFonts w:ascii="Times New Roman" w:hAnsi="Times New Roman" w:cs="Times New Roman"/>
          <w:i/>
          <w:sz w:val="24"/>
          <w:szCs w:val="24"/>
        </w:rPr>
        <w:t>wystąpiły</w:t>
      </w:r>
      <w:r>
        <w:rPr>
          <w:rFonts w:ascii="Times New Roman" w:hAnsi="Times New Roman" w:cs="Times New Roman"/>
          <w:i/>
          <w:sz w:val="24"/>
          <w:szCs w:val="24"/>
        </w:rPr>
        <w:t xml:space="preserve"> powodzie lub podtopienia</w:t>
      </w:r>
      <w:r w:rsidR="00AA5C8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w ubezpieczanych obiektach i lokalizacjach?</w:t>
      </w:r>
    </w:p>
    <w:p w:rsidR="00DC1EFD" w:rsidRPr="00FA7E05" w:rsidRDefault="00FA7E05" w:rsidP="00FA7E05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05">
        <w:rPr>
          <w:rFonts w:ascii="Times New Roman" w:hAnsi="Times New Roman" w:cs="Times New Roman"/>
          <w:b/>
          <w:sz w:val="24"/>
          <w:szCs w:val="24"/>
        </w:rPr>
        <w:t>odpowiedź</w:t>
      </w:r>
      <w:r w:rsidR="00DC1EFD" w:rsidRPr="00FA7E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C8F">
        <w:rPr>
          <w:rFonts w:ascii="Times New Roman" w:hAnsi="Times New Roman" w:cs="Times New Roman"/>
          <w:sz w:val="24"/>
          <w:szCs w:val="24"/>
        </w:rPr>
        <w:t>W 2010 r. wystąpiła powódź na terenie gminy Solec nad Wisłą</w:t>
      </w:r>
      <w:r w:rsidR="00017411">
        <w:rPr>
          <w:rFonts w:ascii="Times New Roman" w:hAnsi="Times New Roman" w:cs="Times New Roman"/>
          <w:sz w:val="24"/>
          <w:szCs w:val="24"/>
        </w:rPr>
        <w:t>, żadne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7411">
        <w:rPr>
          <w:rFonts w:ascii="Times New Roman" w:hAnsi="Times New Roman" w:cs="Times New Roman"/>
          <w:sz w:val="24"/>
          <w:szCs w:val="24"/>
        </w:rPr>
        <w:t xml:space="preserve"> z budynków objętych postępowaniem nie były zalane, natomiast niektóre z dróg gminnych w miejscowościach Wola Pawłowska, </w:t>
      </w:r>
      <w:proofErr w:type="spellStart"/>
      <w:r w:rsidR="00017411">
        <w:rPr>
          <w:rFonts w:ascii="Times New Roman" w:hAnsi="Times New Roman" w:cs="Times New Roman"/>
          <w:sz w:val="24"/>
          <w:szCs w:val="24"/>
        </w:rPr>
        <w:t>Zemborzyn</w:t>
      </w:r>
      <w:proofErr w:type="spellEnd"/>
      <w:r w:rsidR="00017411">
        <w:rPr>
          <w:rFonts w:ascii="Times New Roman" w:hAnsi="Times New Roman" w:cs="Times New Roman"/>
          <w:sz w:val="24"/>
          <w:szCs w:val="24"/>
        </w:rPr>
        <w:t>, Solec nad Wisłą, Kłudzie, były miejscowo nieprzejezdne.</w:t>
      </w:r>
    </w:p>
    <w:p w:rsidR="00017411" w:rsidRDefault="00017411" w:rsidP="00FA7E0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11" w:rsidRDefault="00017411" w:rsidP="00FA7E05">
      <w:pPr>
        <w:spacing w:before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17411">
        <w:rPr>
          <w:rFonts w:ascii="Times New Roman" w:hAnsi="Times New Roman" w:cs="Times New Roman"/>
          <w:i/>
          <w:sz w:val="24"/>
          <w:szCs w:val="24"/>
        </w:rPr>
        <w:t>Rodzaj szkody z tytułu ubezpieczenia ogólnego OC oraz wysokość utworzonej rezerwy.</w:t>
      </w:r>
    </w:p>
    <w:p w:rsidR="00FA7E05" w:rsidRDefault="00FA7E05" w:rsidP="00FA7E05">
      <w:pPr>
        <w:spacing w:before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7E05">
        <w:rPr>
          <w:rFonts w:ascii="Times New Roman" w:hAnsi="Times New Roman"/>
          <w:b/>
          <w:sz w:val="24"/>
          <w:szCs w:val="24"/>
        </w:rPr>
        <w:t>odpowiedź:</w:t>
      </w:r>
      <w:r w:rsidRPr="00064069">
        <w:rPr>
          <w:rFonts w:ascii="Times New Roman" w:hAnsi="Times New Roman"/>
          <w:sz w:val="24"/>
          <w:szCs w:val="24"/>
        </w:rPr>
        <w:t xml:space="preserve"> Szkoda dotyczy uszkodzenia ciała wskutek pośliźnięcia się. </w:t>
      </w:r>
    </w:p>
    <w:p w:rsidR="00FA7E05" w:rsidRDefault="00FA7E05" w:rsidP="00FA7E05">
      <w:pPr>
        <w:spacing w:before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4069">
        <w:rPr>
          <w:rFonts w:ascii="Times New Roman" w:hAnsi="Times New Roman"/>
          <w:sz w:val="24"/>
          <w:szCs w:val="24"/>
        </w:rPr>
        <w:t>Rezerwa dla szkody ustalona została w wysokości 33 447 zł</w:t>
      </w:r>
      <w:r>
        <w:rPr>
          <w:rFonts w:ascii="Times New Roman" w:hAnsi="Times New Roman"/>
          <w:sz w:val="24"/>
          <w:szCs w:val="24"/>
        </w:rPr>
        <w:t>.</w:t>
      </w:r>
    </w:p>
    <w:p w:rsidR="007E33AA" w:rsidRDefault="007E33AA" w:rsidP="00FA7E05">
      <w:pPr>
        <w:spacing w:before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E33AA" w:rsidRPr="00E541D8" w:rsidRDefault="007E33AA" w:rsidP="00FA7E05">
      <w:pPr>
        <w:spacing w:before="12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E33AA" w:rsidRDefault="007E33AA" w:rsidP="007E33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33AA">
        <w:rPr>
          <w:rFonts w:ascii="Times New Roman" w:hAnsi="Times New Roman" w:cs="Times New Roman"/>
          <w:b/>
          <w:color w:val="FF0000"/>
          <w:sz w:val="24"/>
          <w:szCs w:val="24"/>
        </w:rPr>
        <w:t>Wójt</w:t>
      </w:r>
    </w:p>
    <w:p w:rsidR="007E33AA" w:rsidRPr="007E33AA" w:rsidRDefault="007E33AA" w:rsidP="007E33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E33AA" w:rsidRPr="007E33AA" w:rsidRDefault="007E33AA" w:rsidP="007E33A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E33AA">
        <w:rPr>
          <w:rFonts w:ascii="Times New Roman" w:hAnsi="Times New Roman" w:cs="Times New Roman"/>
          <w:b/>
          <w:color w:val="FF0000"/>
          <w:sz w:val="24"/>
          <w:szCs w:val="24"/>
        </w:rPr>
        <w:t>Andrzej Czajkowski</w:t>
      </w:r>
    </w:p>
    <w:sectPr w:rsidR="007E33AA" w:rsidRPr="007E33AA" w:rsidSect="007E33A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EFD"/>
    <w:rsid w:val="00017411"/>
    <w:rsid w:val="000D6584"/>
    <w:rsid w:val="00307DA2"/>
    <w:rsid w:val="003F7644"/>
    <w:rsid w:val="00596C95"/>
    <w:rsid w:val="006E5337"/>
    <w:rsid w:val="00725503"/>
    <w:rsid w:val="007E33AA"/>
    <w:rsid w:val="008478C3"/>
    <w:rsid w:val="008F72F7"/>
    <w:rsid w:val="00AA5C8F"/>
    <w:rsid w:val="00DC1EFD"/>
    <w:rsid w:val="00DC55D3"/>
    <w:rsid w:val="00E77B1F"/>
    <w:rsid w:val="00FA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5</cp:revision>
  <cp:lastPrinted>2013-07-08T07:40:00Z</cp:lastPrinted>
  <dcterms:created xsi:type="dcterms:W3CDTF">2013-07-05T09:01:00Z</dcterms:created>
  <dcterms:modified xsi:type="dcterms:W3CDTF">2013-07-08T08:17:00Z</dcterms:modified>
</cp:coreProperties>
</file>